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37" w:rsidRPr="00B073A1" w:rsidRDefault="00D77437" w:rsidP="00B07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noProof/>
        </w:rPr>
        <w:drawing>
          <wp:inline distT="0" distB="0" distL="0" distR="0">
            <wp:extent cx="590550" cy="6762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ED3">
        <w:rPr>
          <w:rFonts w:ascii="Times New Roman" w:hAnsi="Times New Roman" w:cs="Times New Roman"/>
        </w:rPr>
        <w:br w:type="textWrapping" w:clear="all"/>
      </w:r>
      <w:r w:rsidRPr="00B073A1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D77437" w:rsidRPr="00B073A1" w:rsidRDefault="00D77437" w:rsidP="00B073A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9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073A1" w:rsidRDefault="00B073A1" w:rsidP="00B073A1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437" w:rsidRPr="004E6ED3" w:rsidRDefault="00D77437" w:rsidP="00B073A1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 xml:space="preserve">От </w:t>
      </w:r>
      <w:r w:rsidR="00DF7324">
        <w:rPr>
          <w:rFonts w:ascii="Times New Roman" w:hAnsi="Times New Roman" w:cs="Times New Roman"/>
          <w:sz w:val="28"/>
          <w:szCs w:val="28"/>
        </w:rPr>
        <w:t xml:space="preserve">15.06.2012г. </w:t>
      </w:r>
      <w:r w:rsidRPr="004E6ED3">
        <w:rPr>
          <w:rFonts w:ascii="Times New Roman" w:hAnsi="Times New Roman" w:cs="Times New Roman"/>
          <w:sz w:val="28"/>
          <w:szCs w:val="28"/>
        </w:rPr>
        <w:t>№</w:t>
      </w:r>
      <w:r w:rsidR="00DF7324">
        <w:rPr>
          <w:rFonts w:ascii="Times New Roman" w:hAnsi="Times New Roman" w:cs="Times New Roman"/>
          <w:sz w:val="28"/>
          <w:szCs w:val="28"/>
        </w:rPr>
        <w:t xml:space="preserve"> 901</w:t>
      </w:r>
    </w:p>
    <w:p w:rsidR="00D77437" w:rsidRDefault="00D77437" w:rsidP="00B073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>г.</w:t>
      </w:r>
      <w:r w:rsidR="003E0335"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sz w:val="28"/>
          <w:szCs w:val="28"/>
        </w:rPr>
        <w:t>Кушва</w:t>
      </w:r>
      <w:r w:rsidRPr="004E6ED3">
        <w:rPr>
          <w:rFonts w:ascii="Times New Roman" w:hAnsi="Times New Roman" w:cs="Times New Roman"/>
          <w:b/>
          <w:sz w:val="28"/>
          <w:szCs w:val="28"/>
        </w:rPr>
        <w:tab/>
      </w:r>
    </w:p>
    <w:p w:rsidR="00D77437" w:rsidRDefault="00D77437" w:rsidP="00D774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37" w:rsidRDefault="00D77437" w:rsidP="006F51C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6ED3">
        <w:rPr>
          <w:rFonts w:ascii="Times New Roman" w:hAnsi="Times New Roman" w:cs="Times New Roman"/>
          <w:b/>
          <w:i/>
          <w:sz w:val="28"/>
          <w:szCs w:val="28"/>
        </w:rPr>
        <w:t>Об утверждении</w:t>
      </w:r>
      <w:r w:rsidR="006F51C0">
        <w:rPr>
          <w:rFonts w:ascii="Times New Roman" w:hAnsi="Times New Roman" w:cs="Times New Roman"/>
          <w:b/>
          <w:i/>
          <w:sz w:val="28"/>
          <w:szCs w:val="28"/>
        </w:rPr>
        <w:t xml:space="preserve"> административного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регламента </w:t>
      </w:r>
      <w:r w:rsidR="006F51C0">
        <w:rPr>
          <w:rFonts w:ascii="Times New Roman" w:hAnsi="Times New Roman" w:cs="Times New Roman"/>
          <w:b/>
          <w:i/>
          <w:sz w:val="28"/>
          <w:szCs w:val="28"/>
        </w:rPr>
        <w:t xml:space="preserve"> предоставления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муниципальной услуги «Предоставление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доступа к </w:t>
      </w:r>
      <w:r w:rsidR="00107C03">
        <w:rPr>
          <w:rFonts w:ascii="Times New Roman" w:hAnsi="Times New Roman" w:cs="Times New Roman"/>
          <w:b/>
          <w:i/>
          <w:sz w:val="28"/>
          <w:szCs w:val="28"/>
        </w:rPr>
        <w:t xml:space="preserve">справочно-поисковому аппарату,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базам данных </w:t>
      </w:r>
      <w:r w:rsidR="0060557F">
        <w:rPr>
          <w:rFonts w:ascii="Times New Roman" w:hAnsi="Times New Roman" w:cs="Times New Roman"/>
          <w:b/>
          <w:i/>
          <w:sz w:val="28"/>
          <w:szCs w:val="28"/>
        </w:rPr>
        <w:t>в Муниципальном каз</w:t>
      </w:r>
      <w:r w:rsidR="003E0335">
        <w:rPr>
          <w:rFonts w:ascii="Times New Roman" w:hAnsi="Times New Roman" w:cs="Times New Roman"/>
          <w:b/>
          <w:i/>
          <w:sz w:val="28"/>
          <w:szCs w:val="28"/>
        </w:rPr>
        <w:t>ё</w:t>
      </w:r>
      <w:r w:rsidR="0060557F">
        <w:rPr>
          <w:rFonts w:ascii="Times New Roman" w:hAnsi="Times New Roman" w:cs="Times New Roman"/>
          <w:b/>
          <w:i/>
          <w:sz w:val="28"/>
          <w:szCs w:val="28"/>
        </w:rPr>
        <w:t>нном учреждении культуры «Библиотечно-информационный центр Кушвинского городского округа»</w:t>
      </w:r>
      <w:r w:rsidR="006F51C0">
        <w:rPr>
          <w:rFonts w:ascii="Times New Roman" w:hAnsi="Times New Roman" w:cs="Times New Roman"/>
          <w:b/>
          <w:i/>
          <w:sz w:val="28"/>
          <w:szCs w:val="28"/>
        </w:rPr>
        <w:t xml:space="preserve"> на территории Кушвинского городского округа</w:t>
      </w:r>
      <w:r w:rsidR="00DF732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D77437" w:rsidRDefault="004F44C3" w:rsidP="00B0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6F51C0">
        <w:rPr>
          <w:rFonts w:ascii="Times New Roman" w:hAnsi="Times New Roman" w:cs="Times New Roman"/>
          <w:sz w:val="28"/>
          <w:szCs w:val="28"/>
        </w:rPr>
        <w:t xml:space="preserve"> от 06 октября 2003 года № 131- ФЗ «Об общих принципах организации местного самоуправления в Российской Федерации», Федеральным законом </w:t>
      </w:r>
      <w:r w:rsidR="00D77437">
        <w:rPr>
          <w:rFonts w:ascii="Times New Roman" w:hAnsi="Times New Roman" w:cs="Times New Roman"/>
          <w:sz w:val="28"/>
          <w:szCs w:val="28"/>
        </w:rPr>
        <w:t>от  27</w:t>
      </w:r>
      <w:r w:rsidR="006F51C0">
        <w:rPr>
          <w:rFonts w:ascii="Times New Roman" w:hAnsi="Times New Roman" w:cs="Times New Roman"/>
          <w:sz w:val="28"/>
          <w:szCs w:val="28"/>
        </w:rPr>
        <w:t xml:space="preserve"> июля </w:t>
      </w:r>
      <w:r w:rsidR="00D77437">
        <w:rPr>
          <w:rFonts w:ascii="Times New Roman" w:hAnsi="Times New Roman" w:cs="Times New Roman"/>
          <w:sz w:val="28"/>
          <w:szCs w:val="28"/>
        </w:rPr>
        <w:t>2010</w:t>
      </w:r>
      <w:r w:rsidR="006F51C0">
        <w:rPr>
          <w:rFonts w:ascii="Times New Roman" w:hAnsi="Times New Roman" w:cs="Times New Roman"/>
          <w:sz w:val="28"/>
          <w:szCs w:val="28"/>
        </w:rPr>
        <w:t xml:space="preserve"> </w:t>
      </w:r>
      <w:r w:rsidR="00D77437">
        <w:rPr>
          <w:rFonts w:ascii="Times New Roman" w:hAnsi="Times New Roman" w:cs="Times New Roman"/>
          <w:sz w:val="28"/>
          <w:szCs w:val="28"/>
        </w:rPr>
        <w:t>г</w:t>
      </w:r>
      <w:r w:rsidR="006F51C0">
        <w:rPr>
          <w:rFonts w:ascii="Times New Roman" w:hAnsi="Times New Roman" w:cs="Times New Roman"/>
          <w:sz w:val="28"/>
          <w:szCs w:val="28"/>
        </w:rPr>
        <w:t>ода</w:t>
      </w:r>
      <w:r w:rsidR="00D77437">
        <w:rPr>
          <w:rFonts w:ascii="Times New Roman" w:hAnsi="Times New Roman" w:cs="Times New Roman"/>
          <w:sz w:val="28"/>
          <w:szCs w:val="28"/>
        </w:rPr>
        <w:t xml:space="preserve"> №  210-ФЗ «Об организации предоставления государственных и муниципальных услуг», </w:t>
      </w:r>
      <w:r w:rsidR="006F51C0">
        <w:rPr>
          <w:rFonts w:ascii="Times New Roman" w:hAnsi="Times New Roman" w:cs="Times New Roman"/>
          <w:sz w:val="28"/>
          <w:szCs w:val="28"/>
        </w:rPr>
        <w:t xml:space="preserve">Уставом Кушвинского городского округа, </w:t>
      </w:r>
      <w:r>
        <w:rPr>
          <w:rFonts w:ascii="Times New Roman" w:hAnsi="Times New Roman" w:cs="Times New Roman"/>
          <w:sz w:val="28"/>
          <w:szCs w:val="28"/>
        </w:rPr>
        <w:t>ад</w:t>
      </w:r>
      <w:r w:rsidR="00D77437">
        <w:rPr>
          <w:rFonts w:ascii="Times New Roman" w:hAnsi="Times New Roman" w:cs="Times New Roman"/>
          <w:sz w:val="28"/>
          <w:szCs w:val="28"/>
        </w:rPr>
        <w:t xml:space="preserve">министрация Кушвинского городского округа </w:t>
      </w:r>
    </w:p>
    <w:p w:rsidR="00D77437" w:rsidRDefault="00D77437" w:rsidP="00B073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77437" w:rsidRPr="00D77437" w:rsidRDefault="00D77437" w:rsidP="00B07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6F51C0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Pr="00D77437">
        <w:rPr>
          <w:rFonts w:ascii="Times New Roman" w:hAnsi="Times New Roman" w:cs="Times New Roman"/>
          <w:sz w:val="28"/>
          <w:szCs w:val="28"/>
        </w:rPr>
        <w:t>услуг</w:t>
      </w:r>
      <w:r w:rsidR="006F51C0">
        <w:rPr>
          <w:rFonts w:ascii="Times New Roman" w:hAnsi="Times New Roman" w:cs="Times New Roman"/>
          <w:sz w:val="28"/>
          <w:szCs w:val="28"/>
        </w:rPr>
        <w:t xml:space="preserve">и </w:t>
      </w:r>
      <w:r w:rsidRPr="00D77437">
        <w:rPr>
          <w:rFonts w:ascii="Times New Roman" w:hAnsi="Times New Roman" w:cs="Times New Roman"/>
          <w:sz w:val="28"/>
          <w:szCs w:val="28"/>
        </w:rPr>
        <w:t xml:space="preserve">«Предоставление доступа к </w:t>
      </w:r>
      <w:r w:rsidR="001B099C">
        <w:rPr>
          <w:rFonts w:ascii="Times New Roman" w:hAnsi="Times New Roman" w:cs="Times New Roman"/>
          <w:sz w:val="28"/>
          <w:szCs w:val="28"/>
        </w:rPr>
        <w:t>справочно-поисковому аппарату, базам</w:t>
      </w:r>
      <w:r w:rsidRPr="00D77437">
        <w:rPr>
          <w:rFonts w:ascii="Times New Roman" w:hAnsi="Times New Roman" w:cs="Times New Roman"/>
          <w:sz w:val="28"/>
          <w:szCs w:val="28"/>
        </w:rPr>
        <w:t xml:space="preserve"> </w:t>
      </w:r>
      <w:r w:rsidR="001B099C">
        <w:rPr>
          <w:rFonts w:ascii="Times New Roman" w:hAnsi="Times New Roman" w:cs="Times New Roman"/>
          <w:sz w:val="28"/>
          <w:szCs w:val="28"/>
        </w:rPr>
        <w:t>д</w:t>
      </w:r>
      <w:r w:rsidRPr="00D77437">
        <w:rPr>
          <w:rFonts w:ascii="Times New Roman" w:hAnsi="Times New Roman" w:cs="Times New Roman"/>
          <w:sz w:val="28"/>
          <w:szCs w:val="28"/>
        </w:rPr>
        <w:t>анных</w:t>
      </w:r>
      <w:r w:rsidR="001B099C">
        <w:rPr>
          <w:rFonts w:ascii="Times New Roman" w:hAnsi="Times New Roman" w:cs="Times New Roman"/>
          <w:sz w:val="28"/>
          <w:szCs w:val="28"/>
        </w:rPr>
        <w:t xml:space="preserve"> </w:t>
      </w:r>
      <w:r w:rsidR="0060557F">
        <w:rPr>
          <w:rFonts w:ascii="Times New Roman" w:hAnsi="Times New Roman" w:cs="Times New Roman"/>
          <w:sz w:val="28"/>
          <w:szCs w:val="28"/>
        </w:rPr>
        <w:t>в М</w:t>
      </w:r>
      <w:r w:rsidR="001B099C">
        <w:rPr>
          <w:rFonts w:ascii="Times New Roman" w:hAnsi="Times New Roman" w:cs="Times New Roman"/>
          <w:sz w:val="28"/>
          <w:szCs w:val="28"/>
        </w:rPr>
        <w:t>униципальн</w:t>
      </w:r>
      <w:r w:rsidR="0060557F">
        <w:rPr>
          <w:rFonts w:ascii="Times New Roman" w:hAnsi="Times New Roman" w:cs="Times New Roman"/>
          <w:sz w:val="28"/>
          <w:szCs w:val="28"/>
        </w:rPr>
        <w:t>ом каз</w:t>
      </w:r>
      <w:r w:rsidR="003E0335">
        <w:rPr>
          <w:rFonts w:ascii="Times New Roman" w:hAnsi="Times New Roman" w:cs="Times New Roman"/>
          <w:sz w:val="28"/>
          <w:szCs w:val="28"/>
        </w:rPr>
        <w:t>ё</w:t>
      </w:r>
      <w:r w:rsidR="0060557F">
        <w:rPr>
          <w:rFonts w:ascii="Times New Roman" w:hAnsi="Times New Roman" w:cs="Times New Roman"/>
          <w:sz w:val="28"/>
          <w:szCs w:val="28"/>
        </w:rPr>
        <w:t>нном учреждении культуры «Библиотечно-информационный центр Кушвинского городского округа»</w:t>
      </w:r>
      <w:r w:rsidR="001B099C">
        <w:rPr>
          <w:rFonts w:ascii="Times New Roman" w:hAnsi="Times New Roman" w:cs="Times New Roman"/>
          <w:sz w:val="28"/>
          <w:szCs w:val="28"/>
        </w:rPr>
        <w:t xml:space="preserve"> на территории Кушвинского городского округа</w:t>
      </w:r>
      <w:r w:rsidR="00DF7324">
        <w:rPr>
          <w:rFonts w:ascii="Times New Roman" w:hAnsi="Times New Roman" w:cs="Times New Roman"/>
          <w:sz w:val="28"/>
          <w:szCs w:val="28"/>
        </w:rPr>
        <w:t>»</w:t>
      </w:r>
      <w:r w:rsidR="001B099C">
        <w:rPr>
          <w:rFonts w:ascii="Times New Roman" w:hAnsi="Times New Roman" w:cs="Times New Roman"/>
          <w:sz w:val="28"/>
          <w:szCs w:val="28"/>
        </w:rPr>
        <w:t xml:space="preserve"> </w:t>
      </w:r>
      <w:r w:rsidR="006565A7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51C0" w:rsidRDefault="00D77437" w:rsidP="00B07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51C0">
        <w:rPr>
          <w:rFonts w:ascii="Times New Roman" w:hAnsi="Times New Roman" w:cs="Times New Roman"/>
          <w:sz w:val="28"/>
          <w:szCs w:val="28"/>
        </w:rPr>
        <w:t xml:space="preserve">. </w:t>
      </w:r>
      <w:r w:rsidR="00506E12">
        <w:rPr>
          <w:rFonts w:ascii="Times New Roman" w:hAnsi="Times New Roman" w:cs="Times New Roman"/>
          <w:sz w:val="28"/>
          <w:szCs w:val="28"/>
        </w:rPr>
        <w:t>Организационному отделу администрации Кушвинского городского округа о</w:t>
      </w:r>
      <w:r w:rsidR="006F51C0">
        <w:rPr>
          <w:rFonts w:ascii="Times New Roman" w:hAnsi="Times New Roman" w:cs="Times New Roman"/>
          <w:sz w:val="28"/>
          <w:szCs w:val="28"/>
        </w:rPr>
        <w:t>публиковать н</w:t>
      </w:r>
      <w:r>
        <w:rPr>
          <w:rFonts w:ascii="Times New Roman" w:hAnsi="Times New Roman" w:cs="Times New Roman"/>
          <w:sz w:val="28"/>
          <w:szCs w:val="28"/>
        </w:rPr>
        <w:t>астоящее постановление</w:t>
      </w:r>
      <w:r w:rsidR="006F51C0">
        <w:rPr>
          <w:rFonts w:ascii="Times New Roman" w:hAnsi="Times New Roman" w:cs="Times New Roman"/>
          <w:sz w:val="28"/>
          <w:szCs w:val="28"/>
        </w:rPr>
        <w:t xml:space="preserve"> в газете «Кушвинский рабочий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E12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F51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="006F51C0">
        <w:rPr>
          <w:rFonts w:ascii="Times New Roman" w:hAnsi="Times New Roman" w:cs="Times New Roman"/>
          <w:sz w:val="28"/>
          <w:szCs w:val="28"/>
        </w:rPr>
        <w:t>.</w:t>
      </w:r>
    </w:p>
    <w:p w:rsidR="00D77437" w:rsidRDefault="006F51C0" w:rsidP="00B07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7437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</w:t>
      </w:r>
      <w:r w:rsidR="00506E12">
        <w:rPr>
          <w:rFonts w:ascii="Times New Roman" w:hAnsi="Times New Roman" w:cs="Times New Roman"/>
          <w:sz w:val="28"/>
          <w:szCs w:val="28"/>
        </w:rPr>
        <w:t xml:space="preserve">я возложить на </w:t>
      </w:r>
      <w:r w:rsidR="00D77437">
        <w:rPr>
          <w:rFonts w:ascii="Times New Roman" w:hAnsi="Times New Roman" w:cs="Times New Roman"/>
          <w:sz w:val="28"/>
          <w:szCs w:val="28"/>
        </w:rPr>
        <w:t xml:space="preserve"> директора муниципального казенного учреждения «Управление культуры Кушвинского городского округа»</w:t>
      </w:r>
      <w:r w:rsidR="00506E12">
        <w:rPr>
          <w:rFonts w:ascii="Times New Roman" w:hAnsi="Times New Roman" w:cs="Times New Roman"/>
          <w:sz w:val="28"/>
          <w:szCs w:val="28"/>
        </w:rPr>
        <w:t xml:space="preserve"> Т.А. Третьякову</w:t>
      </w:r>
      <w:r w:rsidR="00D77437">
        <w:rPr>
          <w:rFonts w:ascii="Times New Roman" w:hAnsi="Times New Roman" w:cs="Times New Roman"/>
          <w:sz w:val="28"/>
          <w:szCs w:val="28"/>
        </w:rPr>
        <w:t>.</w:t>
      </w:r>
    </w:p>
    <w:p w:rsidR="00D77437" w:rsidRDefault="00D77437" w:rsidP="00B07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7437" w:rsidRDefault="00D77437" w:rsidP="00D77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73A1" w:rsidRDefault="00B073A1" w:rsidP="00D774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7437" w:rsidRDefault="00D77437" w:rsidP="00D774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городского округа                                     А.Г. Трегубов</w:t>
      </w:r>
    </w:p>
    <w:p w:rsidR="00D77437" w:rsidRDefault="00D77437" w:rsidP="00D77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6E12" w:rsidRDefault="00506E12" w:rsidP="00506E1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06E12" w:rsidSect="00836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7437"/>
    <w:rsid w:val="0004041B"/>
    <w:rsid w:val="00107C03"/>
    <w:rsid w:val="001109A9"/>
    <w:rsid w:val="001B099C"/>
    <w:rsid w:val="001C7A2C"/>
    <w:rsid w:val="003122DD"/>
    <w:rsid w:val="003947F3"/>
    <w:rsid w:val="003D545B"/>
    <w:rsid w:val="003E0335"/>
    <w:rsid w:val="004F44C3"/>
    <w:rsid w:val="00506E12"/>
    <w:rsid w:val="00515FF1"/>
    <w:rsid w:val="0060557F"/>
    <w:rsid w:val="006565A7"/>
    <w:rsid w:val="006F51C0"/>
    <w:rsid w:val="007D7131"/>
    <w:rsid w:val="00836CB6"/>
    <w:rsid w:val="00A861D4"/>
    <w:rsid w:val="00B073A1"/>
    <w:rsid w:val="00B55B3D"/>
    <w:rsid w:val="00BD730D"/>
    <w:rsid w:val="00D13A1A"/>
    <w:rsid w:val="00D21259"/>
    <w:rsid w:val="00D77437"/>
    <w:rsid w:val="00DF7324"/>
    <w:rsid w:val="00E80F25"/>
    <w:rsid w:val="00EC1CB5"/>
    <w:rsid w:val="00ED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20</cp:revision>
  <cp:lastPrinted>2012-06-19T05:21:00Z</cp:lastPrinted>
  <dcterms:created xsi:type="dcterms:W3CDTF">2012-03-12T12:33:00Z</dcterms:created>
  <dcterms:modified xsi:type="dcterms:W3CDTF">2012-06-22T09:06:00Z</dcterms:modified>
</cp:coreProperties>
</file>